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5B20" w14:textId="1845E797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32FF61DA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D57960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zhwxR3gAAAAkBAAAPAAAA&#10;AAAAAAAAAAAAAJQEAABkcnMvZG93bnJldi54bWxQSwUGAAAAAAQABADzAAAAnwUAAAAA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7DF8C25B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0883842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BCEq3nfAAAACQEAAA8AAAAAAAAA&#10;AAAAAAAAjwQAAGRycy9kb3ducmV2LnhtbFBLBQYAAAAABAAEAPMAAACb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</w:t>
      </w:r>
      <w:r w:rsidR="00F97BD2">
        <w:rPr>
          <w:rFonts w:asciiTheme="minorHAnsi" w:hAnsiTheme="minorHAnsi"/>
          <w:sz w:val="24"/>
          <w:szCs w:val="28"/>
        </w:rPr>
        <w:t>2</w:t>
      </w:r>
      <w:r w:rsidR="00AE357B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890"/>
        <w:gridCol w:w="360"/>
        <w:gridCol w:w="6210"/>
        <w:gridCol w:w="1836"/>
      </w:tblGrid>
      <w:tr w:rsidR="002D5AE7" w:rsidRPr="00F97BD2" w14:paraId="38DF2557" w14:textId="6BB462B6" w:rsidTr="0010704E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F97BD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F97BD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F97BD2" w14:paraId="11B0CCE3" w14:textId="4BCC361F" w:rsidTr="007E2951">
        <w:trPr>
          <w:trHeight w:val="8270"/>
        </w:trPr>
        <w:tc>
          <w:tcPr>
            <w:tcW w:w="1075" w:type="dxa"/>
            <w:shd w:val="clear" w:color="auto" w:fill="auto"/>
          </w:tcPr>
          <w:p w14:paraId="0BE9219C" w14:textId="57A0D8B0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2EC1D3FE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F97BD2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97BD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97BD2" w:rsidRPr="00F97BD2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  <w:p w14:paraId="4EE91B5A" w14:textId="3C6A86EC" w:rsidR="0010704E" w:rsidRPr="00F97BD2" w:rsidRDefault="00AE357B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Sept 1</w:t>
            </w:r>
            <w:r w:rsidR="00F97BD2" w:rsidRPr="00F97BD2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980660" w:rsidRPr="00F97BD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D9A1F65" w14:textId="0E7353DA" w:rsidR="00980660" w:rsidRPr="00F97BD2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37C10C0D" w:rsidR="00980660" w:rsidRPr="00F97BD2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DB8207E" w14:textId="60C18268" w:rsidR="00A16170" w:rsidRPr="00F97BD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5" w:tgtFrame="_blank" w:history="1">
              <w:r w:rsidR="00C66EE9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4C199D85" w14:textId="0DBCD1C2" w:rsidR="00A16170" w:rsidRPr="00F97BD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9089C6" w14:textId="6445733C" w:rsidR="00FF3DE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 xml:space="preserve">. SAM Training </w:t>
            </w:r>
          </w:p>
          <w:p w14:paraId="7E023077" w14:textId="77777777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350A46A3" w14:textId="283C4994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DE9DB07" w14:textId="77777777" w:rsidR="00723C47" w:rsidRDefault="00723C47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9F9A45C" w14:textId="77777777" w:rsidR="00F97BD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BDEAEE7" w14:textId="01DC11CF" w:rsidR="00FF3DE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>. SAM</w:t>
            </w:r>
            <w:r w:rsidR="00FF3DE2" w:rsidRPr="00F97BD2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 xml:space="preserve">Project </w:t>
            </w:r>
          </w:p>
          <w:p w14:paraId="18E8AAC3" w14:textId="77777777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30EBC253" w14:textId="34F4C39A" w:rsidR="00FF3DE2" w:rsidRPr="00F97BD2" w:rsidRDefault="00FF3DE2" w:rsidP="00FF3DE2">
            <w:pPr>
              <w:tabs>
                <w:tab w:val="left" w:pos="304"/>
              </w:tabs>
              <w:ind w:left="18"/>
              <w:rPr>
                <w:rFonts w:asciiTheme="minorHAnsi" w:hAnsiTheme="minorHAnsi" w:cstheme="minorHAnsi"/>
                <w:b/>
                <w:szCs w:val="24"/>
              </w:rPr>
            </w:pPr>
          </w:p>
          <w:p w14:paraId="2D00B1FB" w14:textId="0EB8A528" w:rsidR="00F336C8" w:rsidRPr="00F97BD2" w:rsidRDefault="00F336C8" w:rsidP="00FF3DE2">
            <w:pPr>
              <w:tabs>
                <w:tab w:val="left" w:pos="304"/>
              </w:tabs>
              <w:ind w:left="18"/>
              <w:rPr>
                <w:rFonts w:asciiTheme="minorHAnsi" w:hAnsiTheme="minorHAnsi" w:cstheme="minorHAnsi"/>
                <w:b/>
                <w:szCs w:val="24"/>
              </w:rPr>
            </w:pPr>
          </w:p>
          <w:p w14:paraId="5DFFCD2D" w14:textId="214D6AC7" w:rsidR="00A16170" w:rsidRPr="00F97BD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2060F6A" w14:textId="77777777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05FABC4" w14:textId="12226CE2" w:rsidR="00622FF4" w:rsidRPr="00F97BD2" w:rsidRDefault="00F97BD2" w:rsidP="00622FF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22FF4" w:rsidRPr="00F97BD2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46A0EA77" w14:textId="52902977" w:rsidR="002B6FFF" w:rsidRPr="00F97BD2" w:rsidRDefault="002B6FFF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F9389A7" w14:textId="5A14BA30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8379A47" w14:textId="1D10A397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FE2128C" w14:textId="77777777" w:rsidR="00700BD9" w:rsidRPr="00F97BD2" w:rsidRDefault="00700BD9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B306829" w14:textId="4B7D6F9B" w:rsidR="00622FF4" w:rsidRPr="00F97BD2" w:rsidRDefault="00F97BD2" w:rsidP="001614F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1614FA" w:rsidRPr="00F97BD2">
              <w:rPr>
                <w:rFonts w:asciiTheme="minorHAnsi" w:hAnsiTheme="minorHAnsi" w:cstheme="minorHAnsi"/>
                <w:b/>
                <w:szCs w:val="24"/>
              </w:rPr>
              <w:t xml:space="preserve">. Read DC </w:t>
            </w:r>
          </w:p>
          <w:p w14:paraId="33835042" w14:textId="4F3C6661" w:rsidR="001614FA" w:rsidRPr="00F97BD2" w:rsidRDefault="001614FA" w:rsidP="001614F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Ch 2</w:t>
            </w:r>
          </w:p>
          <w:p w14:paraId="39EBDD23" w14:textId="5C448ADC" w:rsidR="00A16170" w:rsidRPr="00F97BD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C8FFE7A" w14:textId="77777777" w:rsidR="008C7B39" w:rsidRPr="00F97BD2" w:rsidRDefault="008C7B39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8275B29" w14:textId="247E4E55" w:rsidR="00913243" w:rsidRPr="00F97BD2" w:rsidRDefault="00F97BD2" w:rsidP="00913243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6</w:t>
            </w:r>
            <w:r w:rsidR="00913243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. DC Ch 2 Quiz</w:t>
            </w:r>
          </w:p>
          <w:p w14:paraId="3C997725" w14:textId="77777777" w:rsidR="009E6CAD" w:rsidRPr="00F97BD2" w:rsidRDefault="009E6CAD" w:rsidP="009E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208B28" w14:textId="55C5BF23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7C17CFDA" w14:textId="29AE1512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77B872C" w14:textId="4D5D5C66" w:rsidR="001614FA" w:rsidRPr="00F97BD2" w:rsidRDefault="001614FA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11AE8B00" w14:textId="77777777" w:rsidR="00785994" w:rsidRPr="00F97BD2" w:rsidRDefault="00785994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0BE2569" w14:textId="73775D54" w:rsidR="001614FA" w:rsidRPr="00F97BD2" w:rsidRDefault="00F97BD2" w:rsidP="001614FA">
            <w:pPr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1614FA" w:rsidRPr="00F97BD2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hyperlink r:id="rId6" w:tgtFrame="_blank" w:history="1">
              <w:r w:rsidR="001614FA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MS Excel Training Links</w:t>
              </w:r>
            </w:hyperlink>
          </w:p>
          <w:p w14:paraId="7AEC70CE" w14:textId="5BB090D6" w:rsidR="00A73BD3" w:rsidRPr="00F97BD2" w:rsidRDefault="00A73BD3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7F5F93E" w14:textId="2AFC3DE4" w:rsidR="00C66EE9" w:rsidRPr="00F97BD2" w:rsidRDefault="00C66EE9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9DF2367" w14:textId="77777777" w:rsidR="00700BD9" w:rsidRPr="00F97BD2" w:rsidRDefault="00700BD9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27533B" w14:textId="373E534D" w:rsidR="0010704E" w:rsidRPr="00F97BD2" w:rsidRDefault="00F97BD2" w:rsidP="00700BD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8</w:t>
            </w:r>
            <w:r w:rsidR="009E6CAD" w:rsidRPr="00F97BD2">
              <w:rPr>
                <w:rFonts w:asciiTheme="minorHAnsi" w:hAnsiTheme="minorHAnsi" w:cstheme="minorHAnsi"/>
                <w:b/>
                <w:color w:val="auto"/>
              </w:rPr>
              <w:t xml:space="preserve">. Practice Excel Theory exam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570074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6A72D4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196D57" w14:textId="6E578A5B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0A8EC70A" w:rsidR="0010704E" w:rsidRPr="00F97BD2" w:rsidRDefault="0010704E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2C62FD2" w14:textId="6111B1F2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23772A5" w14:textId="6FE3BD02" w:rsidR="00A16170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40BAAF" w14:textId="77777777" w:rsidR="00A16170" w:rsidRPr="00F97BD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BD910E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42B88E5" w14:textId="3346ACEE" w:rsidR="0010704E" w:rsidRDefault="0010704E" w:rsidP="00A1617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CE11398" w14:textId="77777777" w:rsidR="00F97BD2" w:rsidRPr="00F97BD2" w:rsidRDefault="00F97BD2" w:rsidP="00A16170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FD95CE" w14:textId="4656FB0D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2C59F" w14:textId="77777777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77777777" w:rsidR="00F336C8" w:rsidRPr="00F97BD2" w:rsidRDefault="00F336C8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B7742A0" w14:textId="47462F4B" w:rsidR="00A04BCC" w:rsidRPr="00F97BD2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2C16C" w14:textId="2511D164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A802FA" w14:textId="77777777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71E67E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B3CF3F" w14:textId="3C5C3C28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14255CB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23E1C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75B18F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9FBBA3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D08C25" w14:textId="7BC9588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83D4319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2433ED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AC10F5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446F95" w14:textId="77777777" w:rsidR="00723C47" w:rsidRPr="00F97BD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43D3F9" w14:textId="77777777" w:rsidR="00723C47" w:rsidRPr="00F97BD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219D3C" w14:textId="09C17661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69ADC8" w14:textId="08EF8E04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6704D4" w14:textId="5E6E50DA" w:rsidR="00F336C8" w:rsidRPr="00F97BD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020069" w14:textId="77777777" w:rsidR="009507E5" w:rsidRPr="00F97BD2" w:rsidRDefault="009507E5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F3F2994" w14:textId="0456507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E70A59" w14:textId="295BAA3F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D20704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417C6C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86BB7C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1943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157C466" w14:textId="13AE6E47" w:rsidR="00723C47" w:rsidRPr="00F97BD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4D84A796" w:rsidR="00721DAA" w:rsidRPr="00F97BD2" w:rsidRDefault="00721DAA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210" w:type="dxa"/>
          </w:tcPr>
          <w:p w14:paraId="20AB05BB" w14:textId="27C61443" w:rsidR="00F97BD2" w:rsidRPr="00515B42" w:rsidRDefault="00F97BD2" w:rsidP="00F97B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schedule</w:t>
            </w: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5C07AB27" w14:textId="77777777" w:rsidR="00F97BD2" w:rsidRPr="00515B42" w:rsidRDefault="00F97BD2" w:rsidP="00F97BD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1227AC38" w14:textId="77777777" w:rsidR="00135EF3" w:rsidRPr="00F97BD2" w:rsidRDefault="00135EF3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F646976" w14:textId="0534A35E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-In SAM, click on SAM Training link for Excel Module 2. </w:t>
            </w:r>
          </w:p>
          <w:p w14:paraId="2A2EAD09" w14:textId="77777777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5BB10297" w14:textId="01BB8F3E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126227B1" w14:textId="77777777" w:rsidR="00F97BD2" w:rsidRPr="00F97BD2" w:rsidRDefault="00F97BD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F0C58E5" w14:textId="18B3F477" w:rsidR="00700BD9" w:rsidRPr="00F97BD2" w:rsidRDefault="00723C47" w:rsidP="00700BD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700BD9"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2 project: </w:t>
            </w:r>
            <w:hyperlink r:id="rId7" w:tgtFrame="_blank" w:history="1">
              <w:r w:rsidR="00700BD9" w:rsidRPr="00F97BD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project video</w:t>
              </w:r>
            </w:hyperlink>
          </w:p>
          <w:p w14:paraId="0B2B98DD" w14:textId="01F71FFD" w:rsidR="00723C47" w:rsidRPr="00F97BD2" w:rsidRDefault="00723C47" w:rsidP="00723C47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project instructions in SAM. You have 5 tries to get a perfect score. </w:t>
            </w:r>
          </w:p>
          <w:p w14:paraId="323C43C5" w14:textId="619DF61D" w:rsidR="0010704E" w:rsidRPr="00F97BD2" w:rsidRDefault="00F336C8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</w:rPr>
              <w:t>Save Project file in Module 2 folder.</w:t>
            </w:r>
          </w:p>
          <w:p w14:paraId="524C6B1F" w14:textId="58B677A6" w:rsidR="00F336C8" w:rsidRPr="00F97BD2" w:rsidRDefault="00F336C8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D00AEEA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NOTE: Module 2 REAL Exam is scheduled for next week.</w:t>
            </w:r>
          </w:p>
          <w:p w14:paraId="446A62DD" w14:textId="2D8A150C" w:rsidR="002B6FFF" w:rsidRPr="00F97BD2" w:rsidRDefault="002B6FFF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2CC7E857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0C2924DB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21779178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3146D02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684864BA" w14:textId="77777777" w:rsidR="009E6CAD" w:rsidRPr="00F97BD2" w:rsidRDefault="009E6CAD" w:rsidP="00F336C8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5E252F76" w14:textId="26821ABC" w:rsidR="0010704E" w:rsidRPr="00F97BD2" w:rsidRDefault="00F336C8" w:rsidP="00F336C8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In SAM, read Discovering Computers, </w:t>
            </w:r>
            <w:proofErr w:type="gramStart"/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Chapter</w:t>
            </w:r>
            <w:proofErr w:type="gramEnd"/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 2, “Connecting and Communicating Online: Internet, Websites, Media”.</w:t>
            </w:r>
          </w:p>
          <w:p w14:paraId="320965BC" w14:textId="77777777" w:rsidR="009E6CAD" w:rsidRPr="00F97BD2" w:rsidRDefault="009E6CAD" w:rsidP="00F336C8">
            <w:pPr>
              <w:tabs>
                <w:tab w:val="left" w:pos="331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D507A18" w14:textId="77777777" w:rsidR="007E6181" w:rsidRPr="00F97BD2" w:rsidRDefault="009E6CAD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In SAM complete the Chapter 2 quiz for </w:t>
            </w:r>
            <w:r w:rsidR="0010704E" w:rsidRPr="00F97BD2">
              <w:rPr>
                <w:rFonts w:asciiTheme="minorHAnsi" w:hAnsiTheme="minorHAnsi" w:cstheme="minorHAnsi"/>
                <w:b/>
                <w:i/>
                <w:iCs/>
                <w:color w:val="FF0000"/>
                <w:szCs w:val="24"/>
              </w:rPr>
              <w:t>Discovering Computers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</w:t>
            </w:r>
          </w:p>
          <w:p w14:paraId="3E349AA0" w14:textId="031CBE2D" w:rsidR="007E6181" w:rsidRPr="00F97BD2" w:rsidRDefault="007E6181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Make sure you have read Chapter 2 before taking the quiz.</w:t>
            </w:r>
          </w:p>
          <w:p w14:paraId="04F9E667" w14:textId="00B873DB" w:rsidR="0010704E" w:rsidRPr="00F97BD2" w:rsidRDefault="007E6181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DO NOT OPEN QUIZ UNLESS YOU ARE READY FOR IT. Otherwise you will be blocked from opening it a 2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nd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time.</w:t>
            </w:r>
          </w:p>
          <w:p w14:paraId="02089D7E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8E945C" w14:textId="34440B94" w:rsidR="0010704E" w:rsidRPr="00F97BD2" w:rsidRDefault="009E6CAD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FYI - Microsoft provides training videos for Excel 2013. Although Excel 2013 is an older version of Excel, much of what is covered in the videos applies to Excel 2019</w:t>
            </w:r>
            <w:r w:rsidR="002B6FFF" w:rsidRPr="00F97BD2">
              <w:rPr>
                <w:rFonts w:asciiTheme="minorHAnsi" w:hAnsiTheme="minorHAnsi" w:cstheme="minorHAnsi"/>
                <w:b/>
                <w:szCs w:val="24"/>
              </w:rPr>
              <w:t xml:space="preserve"> applications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BDE5FFF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474D075E" w:rsidR="0010704E" w:rsidRPr="00F97BD2" w:rsidRDefault="009E6CAD" w:rsidP="00700BD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Use the </w:t>
            </w:r>
            <w:hyperlink r:id="rId8" w:tgtFrame="_blank" w:history="1">
              <w:r w:rsidR="0010704E" w:rsidRPr="00F346E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  <w:bookmarkStart w:id="1" w:name="_GoBack"/>
            <w:bookmarkEnd w:id="1"/>
          </w:p>
        </w:tc>
        <w:tc>
          <w:tcPr>
            <w:tcW w:w="1836" w:type="dxa"/>
            <w:vAlign w:val="center"/>
          </w:tcPr>
          <w:p w14:paraId="0423BE42" w14:textId="77777777" w:rsidR="0010704E" w:rsidRPr="00F97BD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4697AE" w14:textId="77777777" w:rsidR="0010704E" w:rsidRPr="00F97BD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F1BA04" w14:textId="4910FA73" w:rsidR="0010704E" w:rsidRPr="00F97BD2" w:rsidRDefault="00F346E1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463473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D29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Complete Module 2 SAM training and project by Tuesday, </w:t>
            </w:r>
            <w:r w:rsidR="00F97BD2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Sept</w:t>
            </w:r>
            <w:r w:rsidR="001F2CC9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. 2</w:t>
            </w:r>
            <w:r w:rsidR="00A97BC8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10704E" w:rsidRPr="00F97BD2">
                <w:rPr>
                  <w:rFonts w:asciiTheme="minorHAnsi" w:hAnsiTheme="minorHAnsi" w:cstheme="minorHAnsi"/>
                  <w:b/>
                  <w:color w:val="FF00FF"/>
                  <w:szCs w:val="24"/>
                </w:rPr>
                <w:t>11:59pm</w:t>
              </w:r>
            </w:smartTag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.</w:t>
            </w:r>
          </w:p>
          <w:p w14:paraId="2E79ED9E" w14:textId="2C614407" w:rsidR="0010704E" w:rsidRPr="00F97BD2" w:rsidRDefault="00D46A3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  <w:r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(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CAVEAT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: 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DON’T WAIT UNTIL LAST MINUTE.</w:t>
            </w:r>
            <w:r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)</w:t>
            </w:r>
          </w:p>
          <w:p w14:paraId="3B5025D4" w14:textId="77777777" w:rsidR="00F97BD2" w:rsidRDefault="00F97BD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</w:p>
          <w:p w14:paraId="6FC21100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</w:p>
          <w:p w14:paraId="7298FE6D" w14:textId="57B7B9D9" w:rsidR="002B6FFF" w:rsidRPr="00F97BD2" w:rsidRDefault="00F346E1" w:rsidP="002B6FF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863627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FFF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B6FFF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2 folder due Tuesday, </w:t>
            </w:r>
            <w:r w:rsid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="00A97BC8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2B6FFF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 </w:t>
            </w:r>
            <w:hyperlink r:id="rId9" w:tgtFrame="_blank" w:history="1">
              <w:r w:rsidR="002B6FFF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  <w:p w14:paraId="0319029C" w14:textId="77777777" w:rsidR="008C7B39" w:rsidRPr="00F97BD2" w:rsidRDefault="008C7B39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69F553" w14:textId="40F4F8F3" w:rsidR="0010704E" w:rsidRPr="00F97BD2" w:rsidRDefault="00F346E1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8618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3BD3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DC Chapter 2 reading &amp; QUIZ must be completed by Week 5, Tuesday,</w:t>
            </w:r>
            <w:r w:rsidR="00F76CBD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F76CBD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="00A97BC8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F76CBD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4FCBE607" w14:textId="77777777" w:rsidR="008C7B39" w:rsidRDefault="008C7B39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AFA3F7A" w14:textId="77777777" w:rsidR="00F76CBD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3645378" w14:textId="77777777" w:rsidR="00F76CBD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A7D8ABF" w14:textId="77777777" w:rsidR="00F76CBD" w:rsidRPr="00F97BD2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4452B69" w14:textId="07D85F4A" w:rsidR="00A73BD3" w:rsidRPr="00F97BD2" w:rsidRDefault="00F346E1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5639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3BD3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F97BD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73BD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Begin preparing for Excel Theory Exam.</w:t>
            </w:r>
          </w:p>
        </w:tc>
      </w:tr>
      <w:bookmarkEnd w:id="0"/>
      <w:tr w:rsidR="00E76364" w:rsidRPr="00F97BD2" w14:paraId="506B5A3C" w14:textId="77777777" w:rsidTr="0010704E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F97BD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BCBB99B" w:rsidR="00E76364" w:rsidRPr="00F97BD2" w:rsidRDefault="00F97BD2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76364" w:rsidRPr="00F97BD2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F97BD2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FA8307" w14:textId="77777777" w:rsidR="00E76364" w:rsidRPr="00F97BD2" w:rsidRDefault="00A73BD3" w:rsidP="00785994">
                <w:pPr>
                  <w:pStyle w:val="NoSpacing"/>
                  <w:spacing w:before="100" w:beforeAutospacing="1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496250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954BDD" w14:textId="21B522C1" w:rsidR="00A73BD3" w:rsidRPr="00F97BD2" w:rsidRDefault="00785994" w:rsidP="0078599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  <w:tcBorders>
              <w:bottom w:val="single" w:sz="4" w:space="0" w:color="auto"/>
            </w:tcBorders>
          </w:tcPr>
          <w:p w14:paraId="138E2FAF" w14:textId="77777777" w:rsidR="00785994" w:rsidRPr="00F97BD2" w:rsidRDefault="00785994" w:rsidP="007859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0" w:tgtFrame="_blank" w:history="1">
              <w:r w:rsidRPr="00F97BD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F97BD2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B8C37A6" w14:textId="6750CC29" w:rsidR="00E76364" w:rsidRPr="00F97BD2" w:rsidRDefault="0078599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E76364" w:rsidRPr="00F97BD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7639"/>
    <w:rsid w:val="00056B13"/>
    <w:rsid w:val="00061DD8"/>
    <w:rsid w:val="00067E96"/>
    <w:rsid w:val="00095ABD"/>
    <w:rsid w:val="000B31A2"/>
    <w:rsid w:val="000E7AB7"/>
    <w:rsid w:val="00103204"/>
    <w:rsid w:val="0010704E"/>
    <w:rsid w:val="001330FD"/>
    <w:rsid w:val="00135EF3"/>
    <w:rsid w:val="001545C0"/>
    <w:rsid w:val="001614FA"/>
    <w:rsid w:val="001F2CC9"/>
    <w:rsid w:val="001F399E"/>
    <w:rsid w:val="00233A72"/>
    <w:rsid w:val="00263DA2"/>
    <w:rsid w:val="002756BE"/>
    <w:rsid w:val="002A35B1"/>
    <w:rsid w:val="002B6FFF"/>
    <w:rsid w:val="002D5AE7"/>
    <w:rsid w:val="003232DA"/>
    <w:rsid w:val="0038125A"/>
    <w:rsid w:val="003852EB"/>
    <w:rsid w:val="003D16DE"/>
    <w:rsid w:val="0042509A"/>
    <w:rsid w:val="0045151B"/>
    <w:rsid w:val="00495A7C"/>
    <w:rsid w:val="004A4659"/>
    <w:rsid w:val="004C1D69"/>
    <w:rsid w:val="00520BCA"/>
    <w:rsid w:val="00535DE5"/>
    <w:rsid w:val="00580E9B"/>
    <w:rsid w:val="005851B5"/>
    <w:rsid w:val="00592480"/>
    <w:rsid w:val="005930C9"/>
    <w:rsid w:val="005C1882"/>
    <w:rsid w:val="00622FF4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69C9"/>
    <w:rsid w:val="007B058B"/>
    <w:rsid w:val="007E2951"/>
    <w:rsid w:val="007E6181"/>
    <w:rsid w:val="00810E0A"/>
    <w:rsid w:val="00813AA2"/>
    <w:rsid w:val="00855194"/>
    <w:rsid w:val="008C7B39"/>
    <w:rsid w:val="00913243"/>
    <w:rsid w:val="009229D3"/>
    <w:rsid w:val="0093378F"/>
    <w:rsid w:val="009507E5"/>
    <w:rsid w:val="00976BCE"/>
    <w:rsid w:val="00980660"/>
    <w:rsid w:val="0098123D"/>
    <w:rsid w:val="009832C4"/>
    <w:rsid w:val="00995D29"/>
    <w:rsid w:val="009B0B8A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97BC8"/>
    <w:rsid w:val="00AA3D2C"/>
    <w:rsid w:val="00AC48E0"/>
    <w:rsid w:val="00AE357B"/>
    <w:rsid w:val="00B060DF"/>
    <w:rsid w:val="00B10E69"/>
    <w:rsid w:val="00B167FC"/>
    <w:rsid w:val="00B56D00"/>
    <w:rsid w:val="00BB5DE1"/>
    <w:rsid w:val="00BC57C3"/>
    <w:rsid w:val="00BE4381"/>
    <w:rsid w:val="00C66EE9"/>
    <w:rsid w:val="00C7191C"/>
    <w:rsid w:val="00C750A9"/>
    <w:rsid w:val="00C80CC1"/>
    <w:rsid w:val="00D24F69"/>
    <w:rsid w:val="00D46A32"/>
    <w:rsid w:val="00D55096"/>
    <w:rsid w:val="00D75BEA"/>
    <w:rsid w:val="00DD0731"/>
    <w:rsid w:val="00DE40DB"/>
    <w:rsid w:val="00DF6429"/>
    <w:rsid w:val="00E15EAC"/>
    <w:rsid w:val="00E53E34"/>
    <w:rsid w:val="00E76364"/>
    <w:rsid w:val="00F1729C"/>
    <w:rsid w:val="00F26411"/>
    <w:rsid w:val="00F336C8"/>
    <w:rsid w:val="00F346E1"/>
    <w:rsid w:val="00F40406"/>
    <w:rsid w:val="00F4579F"/>
    <w:rsid w:val="00F644F2"/>
    <w:rsid w:val="00F75A69"/>
    <w:rsid w:val="00F76CBD"/>
    <w:rsid w:val="00F94C9B"/>
    <w:rsid w:val="00F97BD2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swebsite.com/Assignments_Handouts_Lectures/Excel%201%20Handouts/Excel%20Theory%20Practice%20Ex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SuedTWBPM&amp;t=6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office/office-2013-training-8e46a033-1123-46e8-b3b9-57d30f91119f?wt.mc_id=otc_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://www.blog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Watson, Maryann</cp:lastModifiedBy>
  <cp:revision>7</cp:revision>
  <cp:lastPrinted>2021-01-15T00:20:00Z</cp:lastPrinted>
  <dcterms:created xsi:type="dcterms:W3CDTF">2024-09-10T01:08:00Z</dcterms:created>
  <dcterms:modified xsi:type="dcterms:W3CDTF">2024-09-23T19:36:00Z</dcterms:modified>
</cp:coreProperties>
</file>